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0A" w:rsidRDefault="0021130A" w:rsidP="0021130A">
      <w:pPr>
        <w:rPr>
          <w:b/>
          <w:bCs/>
          <w:color w:val="C55A11"/>
          <w:sz w:val="40"/>
        </w:rPr>
      </w:pPr>
    </w:p>
    <w:p w:rsidR="0071041E" w:rsidRDefault="0071041E" w:rsidP="0071041E">
      <w:pPr>
        <w:jc w:val="center"/>
        <w:rPr>
          <w:b/>
          <w:bCs/>
          <w:sz w:val="28"/>
        </w:rPr>
      </w:pPr>
    </w:p>
    <w:p w:rsidR="00C04612" w:rsidRPr="005C51DA" w:rsidRDefault="00C04612" w:rsidP="00C04612">
      <w:pPr>
        <w:pStyle w:val="Tytu"/>
        <w:spacing w:line="276" w:lineRule="auto"/>
        <w:jc w:val="left"/>
        <w:rPr>
          <w:rFonts w:ascii="Arial" w:hAnsi="Arial" w:cs="Arial"/>
          <w:b w:val="0"/>
          <w:color w:val="auto"/>
          <w:szCs w:val="24"/>
          <w:lang w:val="uk-UA"/>
        </w:rPr>
      </w:pPr>
      <w:r w:rsidRPr="007232DB">
        <w:rPr>
          <w:color w:val="auto"/>
          <w:sz w:val="18"/>
          <w:szCs w:val="18"/>
          <w:lang w:val="uk-UA"/>
        </w:rPr>
        <w:t xml:space="preserve">              </w:t>
      </w:r>
      <w:r w:rsidRPr="005C51DA">
        <w:rPr>
          <w:rFonts w:ascii="Arial" w:hAnsi="Arial" w:cs="Arial"/>
          <w:color w:val="auto"/>
          <w:sz w:val="18"/>
          <w:szCs w:val="18"/>
          <w:lang w:val="uk-UA"/>
        </w:rPr>
        <w:t xml:space="preserve">                                                                                                                </w:t>
      </w:r>
      <w:r w:rsidR="005C51DA">
        <w:rPr>
          <w:rFonts w:ascii="Arial" w:hAnsi="Arial" w:cs="Arial"/>
          <w:color w:val="auto"/>
          <w:sz w:val="18"/>
          <w:szCs w:val="18"/>
          <w:lang w:val="uk-UA"/>
        </w:rPr>
        <w:t xml:space="preserve">                  </w:t>
      </w:r>
      <w:r w:rsidRPr="005C51DA">
        <w:rPr>
          <w:rFonts w:ascii="Arial" w:hAnsi="Arial" w:cs="Arial"/>
          <w:color w:val="auto"/>
          <w:sz w:val="18"/>
          <w:szCs w:val="18"/>
          <w:lang w:val="uk-UA"/>
        </w:rPr>
        <w:t xml:space="preserve">  </w:t>
      </w:r>
      <w:r w:rsidRPr="005C51DA">
        <w:rPr>
          <w:rFonts w:ascii="Arial" w:hAnsi="Arial" w:cs="Arial"/>
          <w:b w:val="0"/>
          <w:color w:val="auto"/>
          <w:szCs w:val="24"/>
          <w:lang w:val="uk-UA"/>
        </w:rPr>
        <w:t xml:space="preserve">Wrocław, dn. </w:t>
      </w:r>
      <w:r w:rsidR="00E714F4">
        <w:rPr>
          <w:rFonts w:ascii="Arial" w:hAnsi="Arial" w:cs="Arial"/>
          <w:b w:val="0"/>
          <w:color w:val="auto"/>
          <w:szCs w:val="24"/>
          <w:lang w:val="pl-PL"/>
        </w:rPr>
        <w:t>30</w:t>
      </w:r>
      <w:r w:rsidR="008D5941">
        <w:rPr>
          <w:rFonts w:ascii="Arial" w:hAnsi="Arial" w:cs="Arial"/>
          <w:b w:val="0"/>
          <w:color w:val="auto"/>
          <w:szCs w:val="24"/>
          <w:lang w:val="pl-PL"/>
        </w:rPr>
        <w:t>.0</w:t>
      </w:r>
      <w:r w:rsidR="003D1FE2">
        <w:rPr>
          <w:rFonts w:ascii="Arial" w:hAnsi="Arial" w:cs="Arial"/>
          <w:b w:val="0"/>
          <w:color w:val="auto"/>
          <w:szCs w:val="24"/>
          <w:lang w:val="pl-PL"/>
        </w:rPr>
        <w:t>6</w:t>
      </w:r>
      <w:r w:rsidRPr="005C51DA">
        <w:rPr>
          <w:rFonts w:ascii="Arial" w:hAnsi="Arial" w:cs="Arial"/>
          <w:b w:val="0"/>
          <w:color w:val="auto"/>
          <w:szCs w:val="24"/>
          <w:lang w:val="pl-PL"/>
        </w:rPr>
        <w:t>.</w:t>
      </w:r>
      <w:r w:rsidRPr="005C51DA">
        <w:rPr>
          <w:rFonts w:ascii="Arial" w:hAnsi="Arial" w:cs="Arial"/>
          <w:b w:val="0"/>
          <w:color w:val="auto"/>
          <w:szCs w:val="24"/>
          <w:lang w:val="uk-UA"/>
        </w:rPr>
        <w:t>201</w:t>
      </w:r>
      <w:r w:rsidR="005C51DA">
        <w:rPr>
          <w:rFonts w:ascii="Arial" w:hAnsi="Arial" w:cs="Arial"/>
          <w:b w:val="0"/>
          <w:color w:val="auto"/>
          <w:szCs w:val="24"/>
          <w:lang w:val="pl-PL"/>
        </w:rPr>
        <w:t>7</w:t>
      </w:r>
      <w:r w:rsidRPr="005C51DA">
        <w:rPr>
          <w:rFonts w:ascii="Arial" w:hAnsi="Arial" w:cs="Arial"/>
          <w:b w:val="0"/>
          <w:color w:val="auto"/>
          <w:szCs w:val="24"/>
          <w:lang w:val="uk-UA"/>
        </w:rPr>
        <w:t xml:space="preserve"> </w:t>
      </w:r>
      <w:proofErr w:type="gramStart"/>
      <w:r w:rsidRPr="005C51DA">
        <w:rPr>
          <w:rFonts w:ascii="Arial" w:hAnsi="Arial" w:cs="Arial"/>
          <w:b w:val="0"/>
          <w:color w:val="auto"/>
          <w:szCs w:val="24"/>
          <w:lang w:val="pl-PL"/>
        </w:rPr>
        <w:t>r</w:t>
      </w:r>
      <w:proofErr w:type="gramEnd"/>
      <w:r w:rsidRPr="005C51DA">
        <w:rPr>
          <w:rFonts w:ascii="Arial" w:hAnsi="Arial" w:cs="Arial"/>
          <w:b w:val="0"/>
          <w:color w:val="auto"/>
          <w:szCs w:val="24"/>
          <w:lang w:val="uk-UA"/>
        </w:rPr>
        <w:t>.</w:t>
      </w:r>
    </w:p>
    <w:p w:rsidR="00C04612" w:rsidRDefault="00C04612" w:rsidP="00C04612">
      <w:pPr>
        <w:pStyle w:val="Tytu"/>
        <w:spacing w:line="360" w:lineRule="auto"/>
        <w:rPr>
          <w:rFonts w:ascii="Arial" w:hAnsi="Arial" w:cs="Arial"/>
          <w:color w:val="auto"/>
          <w:sz w:val="28"/>
          <w:szCs w:val="28"/>
          <w:lang w:val="pl-PL"/>
        </w:rPr>
      </w:pPr>
    </w:p>
    <w:p w:rsidR="00E714F4" w:rsidRDefault="00E714F4" w:rsidP="00C04612">
      <w:pPr>
        <w:pStyle w:val="Tytu"/>
        <w:spacing w:line="360" w:lineRule="auto"/>
        <w:rPr>
          <w:rFonts w:ascii="Arial" w:hAnsi="Arial" w:cs="Arial"/>
          <w:color w:val="auto"/>
          <w:sz w:val="28"/>
          <w:szCs w:val="28"/>
          <w:lang w:val="pl-PL"/>
        </w:rPr>
      </w:pPr>
    </w:p>
    <w:p w:rsidR="00E714F4" w:rsidRDefault="00E714F4" w:rsidP="00C04612">
      <w:pPr>
        <w:pStyle w:val="Tytu"/>
        <w:spacing w:line="360" w:lineRule="auto"/>
        <w:rPr>
          <w:rFonts w:ascii="Arial" w:hAnsi="Arial" w:cs="Arial"/>
          <w:color w:val="auto"/>
          <w:sz w:val="28"/>
          <w:szCs w:val="28"/>
          <w:lang w:val="pl-PL"/>
        </w:rPr>
      </w:pPr>
      <w:r>
        <w:rPr>
          <w:rFonts w:ascii="Arial" w:hAnsi="Arial" w:cs="Arial"/>
          <w:color w:val="auto"/>
          <w:sz w:val="28"/>
          <w:szCs w:val="28"/>
          <w:lang w:val="pl-PL"/>
        </w:rPr>
        <w:t>INFORMACJA Z OTWARCIA OFERT</w:t>
      </w:r>
    </w:p>
    <w:p w:rsidR="00CE128B" w:rsidRDefault="00CE128B" w:rsidP="00C04612">
      <w:pPr>
        <w:pStyle w:val="Tytu"/>
        <w:spacing w:line="360" w:lineRule="auto"/>
        <w:rPr>
          <w:rFonts w:ascii="Arial" w:hAnsi="Arial" w:cs="Arial"/>
          <w:color w:val="auto"/>
          <w:sz w:val="28"/>
          <w:szCs w:val="28"/>
          <w:lang w:val="pl-PL"/>
        </w:rPr>
      </w:pPr>
    </w:p>
    <w:p w:rsidR="00E714F4" w:rsidRPr="00E714F4" w:rsidRDefault="00E714F4" w:rsidP="00E714F4">
      <w:pPr>
        <w:ind w:left="1416"/>
        <w:jc w:val="both"/>
        <w:rPr>
          <w:b/>
        </w:rPr>
      </w:pPr>
      <w:r w:rsidRPr="007E22F1">
        <w:rPr>
          <w:b/>
        </w:rPr>
        <w:t>Dotyczy:</w:t>
      </w:r>
      <w:r>
        <w:t xml:space="preserve"> postępowania o udzielenie zamówienia publicznego </w:t>
      </w:r>
      <w:proofErr w:type="spellStart"/>
      <w:r>
        <w:t>pn</w:t>
      </w:r>
      <w:proofErr w:type="spellEnd"/>
      <w:r>
        <w:t xml:space="preserve">: </w:t>
      </w:r>
      <w:r w:rsidRPr="00E714F4">
        <w:rPr>
          <w:b/>
        </w:rPr>
        <w:t>Wybór dostawców artykułów spożywczych na rzecz Zespołu Szkolno Przedszkolnego nr 20 we Wrocławiu</w:t>
      </w:r>
    </w:p>
    <w:p w:rsidR="00E714F4" w:rsidRDefault="00E714F4" w:rsidP="00E714F4">
      <w:pPr>
        <w:ind w:left="708" w:firstLine="708"/>
        <w:jc w:val="both"/>
        <w:rPr>
          <w:b/>
        </w:rPr>
      </w:pPr>
      <w:r w:rsidRPr="00E714F4">
        <w:rPr>
          <w:b/>
        </w:rPr>
        <w:t>(znak sprawy SP22/2/2017)</w:t>
      </w:r>
    </w:p>
    <w:p w:rsidR="00E714F4" w:rsidRDefault="00E714F4" w:rsidP="00E714F4">
      <w:pPr>
        <w:ind w:firstLine="708"/>
        <w:jc w:val="both"/>
      </w:pPr>
      <w:bookmarkStart w:id="0" w:name="_GoBack"/>
      <w:bookmarkEnd w:id="0"/>
    </w:p>
    <w:p w:rsidR="00E714F4" w:rsidRDefault="00E714F4" w:rsidP="00E714F4">
      <w:pPr>
        <w:ind w:firstLine="708"/>
        <w:jc w:val="both"/>
      </w:pPr>
    </w:p>
    <w:p w:rsidR="00E714F4" w:rsidRDefault="00E714F4" w:rsidP="00E714F4">
      <w:pPr>
        <w:pStyle w:val="Tytu"/>
        <w:spacing w:line="360" w:lineRule="auto"/>
        <w:ind w:firstLine="708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 podstawie art. 86 ust.5 ustawy z dnia 29.01.2004</w:t>
      </w:r>
      <w:proofErr w:type="gramStart"/>
      <w:r>
        <w:rPr>
          <w:b w:val="0"/>
          <w:sz w:val="24"/>
          <w:lang w:val="pl-PL"/>
        </w:rPr>
        <w:t>r</w:t>
      </w:r>
      <w:proofErr w:type="gramEnd"/>
      <w:r>
        <w:rPr>
          <w:b w:val="0"/>
          <w:sz w:val="24"/>
          <w:lang w:val="pl-PL"/>
        </w:rPr>
        <w:t xml:space="preserve">. Prawo Zamówień Publicznych (tj. Dz.U. z 2015r. poz.2164 ze </w:t>
      </w:r>
      <w:proofErr w:type="spellStart"/>
      <w:r>
        <w:rPr>
          <w:b w:val="0"/>
          <w:sz w:val="24"/>
          <w:lang w:val="pl-PL"/>
        </w:rPr>
        <w:t>zm</w:t>
      </w:r>
      <w:proofErr w:type="spellEnd"/>
      <w:r>
        <w:rPr>
          <w:b w:val="0"/>
          <w:sz w:val="24"/>
          <w:lang w:val="pl-PL"/>
        </w:rPr>
        <w:t xml:space="preserve">) zwaną </w:t>
      </w:r>
      <w:proofErr w:type="spellStart"/>
      <w:proofErr w:type="gramStart"/>
      <w:r>
        <w:rPr>
          <w:b w:val="0"/>
          <w:sz w:val="24"/>
          <w:lang w:val="pl-PL"/>
        </w:rPr>
        <w:t>uPzp</w:t>
      </w:r>
      <w:proofErr w:type="spellEnd"/>
      <w:r>
        <w:rPr>
          <w:b w:val="0"/>
          <w:sz w:val="24"/>
          <w:lang w:val="pl-PL"/>
        </w:rPr>
        <w:t>,  Zamawiający</w:t>
      </w:r>
      <w:proofErr w:type="gramEnd"/>
      <w:r>
        <w:rPr>
          <w:b w:val="0"/>
          <w:sz w:val="24"/>
          <w:lang w:val="pl-PL"/>
        </w:rPr>
        <w:t xml:space="preserve"> przekazuje informację z otwarcia ofert, które odbyło się w dniu 30.06.2017 </w:t>
      </w:r>
      <w:proofErr w:type="gramStart"/>
      <w:r>
        <w:rPr>
          <w:b w:val="0"/>
          <w:sz w:val="24"/>
          <w:lang w:val="pl-PL"/>
        </w:rPr>
        <w:t>o</w:t>
      </w:r>
      <w:proofErr w:type="gramEnd"/>
      <w:r>
        <w:rPr>
          <w:b w:val="0"/>
          <w:sz w:val="24"/>
          <w:lang w:val="pl-PL"/>
        </w:rPr>
        <w:t xml:space="preserve"> godzinie 10.30 </w:t>
      </w:r>
      <w:proofErr w:type="gramStart"/>
      <w:r>
        <w:rPr>
          <w:b w:val="0"/>
          <w:sz w:val="24"/>
          <w:lang w:val="pl-PL"/>
        </w:rPr>
        <w:t>w</w:t>
      </w:r>
      <w:proofErr w:type="gramEnd"/>
      <w:r>
        <w:rPr>
          <w:b w:val="0"/>
          <w:sz w:val="24"/>
          <w:lang w:val="pl-PL"/>
        </w:rPr>
        <w:t xml:space="preserve"> Szkole Podstawowej nr 22, ul. Stabłowicka 143, 54-062 Wrocław.</w:t>
      </w:r>
    </w:p>
    <w:p w:rsidR="00E714F4" w:rsidRDefault="00E714F4" w:rsidP="00E714F4">
      <w:pPr>
        <w:pStyle w:val="Tytu"/>
        <w:spacing w:line="360" w:lineRule="auto"/>
        <w:ind w:firstLine="708"/>
        <w:jc w:val="both"/>
        <w:rPr>
          <w:b w:val="0"/>
          <w:sz w:val="24"/>
          <w:lang w:val="pl-PL"/>
        </w:rPr>
      </w:pPr>
    </w:p>
    <w:p w:rsidR="00E714F4" w:rsidRPr="00E714F4" w:rsidRDefault="00E714F4" w:rsidP="00E714F4">
      <w:pPr>
        <w:pStyle w:val="Tytu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 w:val="0"/>
          <w:color w:val="auto"/>
          <w:sz w:val="36"/>
          <w:szCs w:val="28"/>
          <w:lang w:val="pl-PL"/>
        </w:rPr>
      </w:pPr>
      <w:r>
        <w:rPr>
          <w:b w:val="0"/>
          <w:sz w:val="24"/>
          <w:lang w:val="pl-PL"/>
        </w:rPr>
        <w:t xml:space="preserve">Komisja przetargowa, powołana do przygotowania i przeprowadzenia niniejszej procedury przetargowej, informuje, że do wyznaczonego terminu składania ofert do wyżej wymienionego postępowania wpłynęło </w:t>
      </w:r>
      <w:r w:rsidR="003D1FE2">
        <w:rPr>
          <w:b w:val="0"/>
          <w:sz w:val="24"/>
          <w:lang w:val="pl-PL"/>
        </w:rPr>
        <w:t>8</w:t>
      </w:r>
      <w:r>
        <w:rPr>
          <w:b w:val="0"/>
          <w:sz w:val="24"/>
          <w:lang w:val="pl-PL"/>
        </w:rPr>
        <w:t xml:space="preserve"> ofert: 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1150"/>
        <w:gridCol w:w="4523"/>
        <w:gridCol w:w="2888"/>
      </w:tblGrid>
      <w:tr w:rsidR="00E714F4" w:rsidRPr="004B6573" w:rsidTr="00E714F4">
        <w:tc>
          <w:tcPr>
            <w:tcW w:w="1167" w:type="dxa"/>
          </w:tcPr>
          <w:p w:rsidR="00E714F4" w:rsidRPr="004B6573" w:rsidRDefault="00E714F4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color w:val="auto"/>
                <w:lang w:val="pl-PL"/>
              </w:rPr>
              <w:t>Nr oferty</w:t>
            </w:r>
          </w:p>
        </w:tc>
        <w:tc>
          <w:tcPr>
            <w:tcW w:w="4653" w:type="dxa"/>
          </w:tcPr>
          <w:p w:rsidR="00E714F4" w:rsidRPr="004B6573" w:rsidRDefault="00E714F4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color w:val="auto"/>
                <w:lang w:val="pl-PL"/>
              </w:rPr>
              <w:t>Firma (nazwa) lub nazwisko oraz adres wykonawcy</w:t>
            </w:r>
          </w:p>
        </w:tc>
        <w:tc>
          <w:tcPr>
            <w:tcW w:w="2967" w:type="dxa"/>
          </w:tcPr>
          <w:p w:rsidR="00E714F4" w:rsidRPr="004B6573" w:rsidRDefault="00E714F4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color w:val="auto"/>
                <w:lang w:val="pl-PL"/>
              </w:rPr>
              <w:t>Kryteria oceny odczytane na otwarciu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E714F4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1</w:t>
            </w:r>
          </w:p>
        </w:tc>
        <w:tc>
          <w:tcPr>
            <w:tcW w:w="4653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Przedsiębiorstwo </w:t>
            </w:r>
            <w:proofErr w:type="spellStart"/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Produkcyjno</w:t>
            </w:r>
            <w:proofErr w:type="spellEnd"/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– Handlowe Stanisław Wysocki,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Ul. Niepodległości 42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58-303 Wałbrzych</w:t>
            </w:r>
          </w:p>
        </w:tc>
        <w:tc>
          <w:tcPr>
            <w:tcW w:w="29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1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301,56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2</w:t>
            </w:r>
          </w:p>
        </w:tc>
        <w:tc>
          <w:tcPr>
            <w:tcW w:w="4653" w:type="dxa"/>
          </w:tcPr>
          <w:p w:rsidR="00E714F4" w:rsidRPr="004B6573" w:rsidRDefault="004B6573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P.H.U. „BLUGEL”</w:t>
            </w:r>
          </w:p>
          <w:p w:rsidR="004B6573" w:rsidRPr="004B6573" w:rsidRDefault="004B6573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Angelika Uchańska</w:t>
            </w:r>
          </w:p>
          <w:p w:rsidR="004B6573" w:rsidRPr="004B6573" w:rsidRDefault="004B6573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Ul. </w:t>
            </w:r>
            <w:proofErr w:type="spellStart"/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S.Świstackiego</w:t>
            </w:r>
            <w:proofErr w:type="spellEnd"/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5a</w:t>
            </w:r>
          </w:p>
          <w:p w:rsidR="004B6573" w:rsidRPr="004B6573" w:rsidRDefault="004B6573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50-430 Wrocław</w:t>
            </w:r>
          </w:p>
        </w:tc>
        <w:tc>
          <w:tcPr>
            <w:tcW w:w="2967" w:type="dxa"/>
          </w:tcPr>
          <w:p w:rsidR="00CE128B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 xml:space="preserve">Zadanie nr </w:t>
            </w:r>
            <w:r w:rsidR="004B6573"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1</w:t>
            </w:r>
          </w:p>
          <w:p w:rsidR="00E714F4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</w:t>
            </w:r>
            <w:r w:rsidR="004B6573"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319,50 zł</w:t>
            </w:r>
          </w:p>
          <w:p w:rsidR="004B6573" w:rsidRPr="004B6573" w:rsidRDefault="004B6573" w:rsidP="004B6573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3</w:t>
            </w:r>
          </w:p>
          <w:p w:rsidR="004B6573" w:rsidRPr="004B6573" w:rsidRDefault="004B6573" w:rsidP="004B6573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117,20 zł</w:t>
            </w:r>
          </w:p>
          <w:p w:rsidR="004B6573" w:rsidRPr="004B6573" w:rsidRDefault="004B6573" w:rsidP="004B6573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4</w:t>
            </w:r>
          </w:p>
          <w:p w:rsidR="004B6573" w:rsidRPr="004B6573" w:rsidRDefault="004B6573" w:rsidP="004B6573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1440,90 zł</w:t>
            </w:r>
          </w:p>
          <w:p w:rsidR="004B6573" w:rsidRPr="004B6573" w:rsidRDefault="004B6573" w:rsidP="004B6573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5</w:t>
            </w:r>
          </w:p>
          <w:p w:rsidR="004B6573" w:rsidRDefault="004B6573" w:rsidP="004B6573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545,00 zł</w:t>
            </w:r>
          </w:p>
          <w:p w:rsidR="00DF3C2D" w:rsidRPr="004B6573" w:rsidRDefault="00DF3C2D" w:rsidP="00DF3C2D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 xml:space="preserve">Zadanie nr </w:t>
            </w:r>
            <w:r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6</w:t>
            </w:r>
          </w:p>
          <w:p w:rsidR="00DF3C2D" w:rsidRPr="004B6573" w:rsidRDefault="00DF3C2D" w:rsidP="00DF3C2D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lang w:val="pl-PL"/>
              </w:rPr>
              <w:lastRenderedPageBreak/>
              <w:t>Suma: 254,00</w:t>
            </w: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zł</w:t>
            </w:r>
          </w:p>
          <w:p w:rsidR="00DF3C2D" w:rsidRPr="004B6573" w:rsidRDefault="00DF3C2D" w:rsidP="00DF3C2D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8</w:t>
            </w:r>
          </w:p>
          <w:p w:rsidR="00DF3C2D" w:rsidRPr="004B6573" w:rsidRDefault="00DF3C2D" w:rsidP="00DF3C2D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lang w:val="pl-PL"/>
              </w:rPr>
              <w:t>Suma: 129,50</w:t>
            </w: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zł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lastRenderedPageBreak/>
              <w:t>3</w:t>
            </w:r>
          </w:p>
        </w:tc>
        <w:tc>
          <w:tcPr>
            <w:tcW w:w="4653" w:type="dxa"/>
          </w:tcPr>
          <w:p w:rsidR="00E714F4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Piekarnia LIPIANIN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49-351 Przylesie 32</w:t>
            </w:r>
          </w:p>
        </w:tc>
        <w:tc>
          <w:tcPr>
            <w:tcW w:w="2967" w:type="dxa"/>
          </w:tcPr>
          <w:p w:rsidR="00CE128B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 xml:space="preserve">Zadanie nr </w:t>
            </w:r>
            <w:r w:rsidR="00485DE6"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4</w:t>
            </w:r>
          </w:p>
          <w:p w:rsidR="00E714F4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</w:t>
            </w:r>
            <w:r w:rsidR="00485DE6"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2292,83 zł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7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66,54 zł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8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225,41 zł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4</w:t>
            </w:r>
          </w:p>
        </w:tc>
        <w:tc>
          <w:tcPr>
            <w:tcW w:w="4653" w:type="dxa"/>
          </w:tcPr>
          <w:p w:rsidR="00E714F4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Zakład Przetwórstwa Mięsnego E.M.K. Smolarek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Spółka Jawna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Ul. Niemcewicza 3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64-000 Kościan</w:t>
            </w:r>
          </w:p>
        </w:tc>
        <w:tc>
          <w:tcPr>
            <w:tcW w:w="2967" w:type="dxa"/>
          </w:tcPr>
          <w:p w:rsidR="00CE128B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 xml:space="preserve">Zadanie nr </w:t>
            </w:r>
            <w:r w:rsidR="00485DE6"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1</w:t>
            </w:r>
          </w:p>
          <w:p w:rsidR="00E714F4" w:rsidRPr="004B6573" w:rsidRDefault="00CE128B" w:rsidP="003D1FE2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</w:t>
            </w:r>
            <w:r w:rsidR="00485DE6"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300,</w:t>
            </w:r>
            <w:r w:rsidR="003D1FE2">
              <w:rPr>
                <w:rFonts w:ascii="Arial" w:hAnsi="Arial" w:cs="Arial"/>
                <w:b w:val="0"/>
                <w:color w:val="auto"/>
                <w:lang w:val="pl-PL"/>
              </w:rPr>
              <w:t>47</w:t>
            </w:r>
            <w:r w:rsidR="00485DE6"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zł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</w:t>
            </w:r>
          </w:p>
        </w:tc>
        <w:tc>
          <w:tcPr>
            <w:tcW w:w="4653" w:type="dxa"/>
          </w:tcPr>
          <w:p w:rsidR="00E714F4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Zakład Przetwórstwa Mięsno – Rybnego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„KARI” W.PLUTA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Ul. Piekarska 1</w:t>
            </w:r>
          </w:p>
          <w:p w:rsidR="00485DE6" w:rsidRPr="004B6573" w:rsidRDefault="00485DE6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58-410 Marciszów</w:t>
            </w:r>
          </w:p>
        </w:tc>
        <w:tc>
          <w:tcPr>
            <w:tcW w:w="2967" w:type="dxa"/>
          </w:tcPr>
          <w:p w:rsidR="00CE128B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6</w:t>
            </w:r>
          </w:p>
          <w:p w:rsidR="00E714F4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</w:t>
            </w:r>
            <w:r w:rsidR="00485DE6"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195,70 zł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6</w:t>
            </w:r>
          </w:p>
        </w:tc>
        <w:tc>
          <w:tcPr>
            <w:tcW w:w="4653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PHUP „MIMAR”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Marian </w:t>
            </w:r>
            <w:proofErr w:type="spellStart"/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Sopinka</w:t>
            </w:r>
            <w:proofErr w:type="spellEnd"/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Ul. Zaułek Rogoziński 1/7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51-116 Wrocław</w:t>
            </w:r>
          </w:p>
        </w:tc>
        <w:tc>
          <w:tcPr>
            <w:tcW w:w="2967" w:type="dxa"/>
          </w:tcPr>
          <w:p w:rsidR="00CE128B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 xml:space="preserve">Zadanie nr </w:t>
            </w:r>
            <w:r w:rsidR="00485DE6"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2</w:t>
            </w:r>
          </w:p>
          <w:p w:rsidR="00E714F4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</w:t>
            </w:r>
            <w:r w:rsidR="00485DE6" w:rsidRPr="004B6573">
              <w:rPr>
                <w:rFonts w:ascii="Arial" w:hAnsi="Arial" w:cs="Arial"/>
                <w:b w:val="0"/>
                <w:color w:val="auto"/>
                <w:lang w:val="pl-PL"/>
              </w:rPr>
              <w:t xml:space="preserve"> 373,50 zł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3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200,05 zł.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4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1703,92 zł.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8</w:t>
            </w:r>
          </w:p>
          <w:p w:rsidR="00485DE6" w:rsidRPr="004B6573" w:rsidRDefault="00485DE6" w:rsidP="00485DE6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169,00 zł.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7</w:t>
            </w:r>
          </w:p>
        </w:tc>
        <w:tc>
          <w:tcPr>
            <w:tcW w:w="4653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„AGOLMA” Hurt, Detal, Wydawnictwo, Reklama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Szumska Barbara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Ul. Wielkopolska 72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54-027 Wrocław</w:t>
            </w:r>
          </w:p>
        </w:tc>
        <w:tc>
          <w:tcPr>
            <w:tcW w:w="2967" w:type="dxa"/>
          </w:tcPr>
          <w:p w:rsidR="00CE128B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3</w:t>
            </w:r>
          </w:p>
          <w:p w:rsidR="00E714F4" w:rsidRPr="004B6573" w:rsidRDefault="00CE128B" w:rsidP="00CE128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135,29 zł.</w:t>
            </w:r>
          </w:p>
        </w:tc>
      </w:tr>
      <w:tr w:rsidR="00E714F4" w:rsidRPr="00E714F4" w:rsidTr="00E714F4">
        <w:tc>
          <w:tcPr>
            <w:tcW w:w="11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8</w:t>
            </w:r>
          </w:p>
        </w:tc>
        <w:tc>
          <w:tcPr>
            <w:tcW w:w="4653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FISCHLAND Jan Augustyniak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Trzebieszowice 12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57-540 Lądek Zdrój</w:t>
            </w:r>
          </w:p>
        </w:tc>
        <w:tc>
          <w:tcPr>
            <w:tcW w:w="2967" w:type="dxa"/>
          </w:tcPr>
          <w:p w:rsidR="00E714F4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  <w:t>Zadanie nr 6</w:t>
            </w:r>
          </w:p>
          <w:p w:rsidR="00CE128B" w:rsidRPr="004B6573" w:rsidRDefault="00CE128B" w:rsidP="00E714F4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lang w:val="pl-PL"/>
              </w:rPr>
            </w:pPr>
            <w:r w:rsidRPr="004B6573">
              <w:rPr>
                <w:rFonts w:ascii="Arial" w:hAnsi="Arial" w:cs="Arial"/>
                <w:b w:val="0"/>
                <w:color w:val="auto"/>
                <w:lang w:val="pl-PL"/>
              </w:rPr>
              <w:t>Suma: 236,18 zł</w:t>
            </w:r>
          </w:p>
        </w:tc>
      </w:tr>
    </w:tbl>
    <w:p w:rsidR="00CE128B" w:rsidRDefault="00CE128B" w:rsidP="00E714F4">
      <w:pPr>
        <w:pStyle w:val="Tytu"/>
        <w:spacing w:line="360" w:lineRule="auto"/>
        <w:ind w:left="1068"/>
        <w:jc w:val="both"/>
        <w:rPr>
          <w:rFonts w:ascii="Arial" w:hAnsi="Arial" w:cs="Arial"/>
          <w:b w:val="0"/>
          <w:color w:val="auto"/>
          <w:sz w:val="22"/>
          <w:szCs w:val="28"/>
          <w:lang w:val="pl-PL"/>
        </w:rPr>
      </w:pPr>
    </w:p>
    <w:p w:rsidR="00E714F4" w:rsidRDefault="00CE128B" w:rsidP="00E714F4">
      <w:pPr>
        <w:pStyle w:val="Tytu"/>
        <w:spacing w:line="360" w:lineRule="auto"/>
        <w:ind w:left="1068"/>
        <w:jc w:val="both"/>
        <w:rPr>
          <w:rFonts w:ascii="Arial" w:hAnsi="Arial" w:cs="Arial"/>
          <w:b w:val="0"/>
          <w:color w:val="auto"/>
          <w:sz w:val="22"/>
          <w:szCs w:val="28"/>
          <w:lang w:val="pl-PL"/>
        </w:rPr>
      </w:pPr>
      <w:r w:rsidRPr="00CE128B">
        <w:rPr>
          <w:rFonts w:ascii="Arial" w:hAnsi="Arial" w:cs="Arial"/>
          <w:b w:val="0"/>
          <w:color w:val="auto"/>
          <w:sz w:val="22"/>
          <w:szCs w:val="28"/>
          <w:lang w:val="pl-PL"/>
        </w:rPr>
        <w:t xml:space="preserve"> Na tym część jawną zakończono. </w:t>
      </w:r>
    </w:p>
    <w:p w:rsidR="003D1FE2" w:rsidRDefault="003D1FE2" w:rsidP="00E714F4">
      <w:pPr>
        <w:pStyle w:val="Tytu"/>
        <w:spacing w:line="360" w:lineRule="auto"/>
        <w:ind w:left="1068"/>
        <w:jc w:val="both"/>
        <w:rPr>
          <w:rFonts w:ascii="Arial" w:hAnsi="Arial" w:cs="Arial"/>
          <w:color w:val="auto"/>
          <w:sz w:val="14"/>
          <w:szCs w:val="28"/>
          <w:lang w:val="pl-PL"/>
        </w:rPr>
      </w:pP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>
        <w:rPr>
          <w:rFonts w:ascii="Arial" w:hAnsi="Arial" w:cs="Arial"/>
          <w:b w:val="0"/>
          <w:color w:val="auto"/>
          <w:sz w:val="22"/>
          <w:szCs w:val="28"/>
          <w:lang w:val="pl-PL"/>
        </w:rPr>
        <w:tab/>
      </w:r>
      <w:r w:rsidRPr="003D1FE2">
        <w:rPr>
          <w:rFonts w:ascii="Arial" w:hAnsi="Arial" w:cs="Arial"/>
          <w:color w:val="auto"/>
          <w:sz w:val="14"/>
          <w:szCs w:val="28"/>
          <w:lang w:val="pl-PL"/>
        </w:rPr>
        <w:t>PRZEWODNICZĄCA KOMISJI PRZETARGOWEJ</w:t>
      </w:r>
    </w:p>
    <w:p w:rsidR="00DF3C2D" w:rsidRPr="003D1FE2" w:rsidRDefault="00DF3C2D" w:rsidP="00DF3C2D">
      <w:pPr>
        <w:pStyle w:val="Tytu"/>
        <w:spacing w:line="360" w:lineRule="auto"/>
        <w:ind w:left="6024" w:firstLine="348"/>
        <w:jc w:val="both"/>
        <w:rPr>
          <w:rFonts w:ascii="Arial" w:hAnsi="Arial" w:cs="Arial"/>
          <w:color w:val="auto"/>
          <w:sz w:val="14"/>
          <w:szCs w:val="28"/>
          <w:lang w:val="pl-PL"/>
        </w:rPr>
      </w:pPr>
      <w:r>
        <w:rPr>
          <w:rFonts w:ascii="Arial" w:hAnsi="Arial" w:cs="Arial"/>
          <w:color w:val="auto"/>
          <w:sz w:val="14"/>
          <w:szCs w:val="28"/>
          <w:lang w:val="pl-PL"/>
        </w:rPr>
        <w:t>Małgorzata Kurkowska</w:t>
      </w:r>
    </w:p>
    <w:sectPr w:rsidR="00DF3C2D" w:rsidRPr="003D1FE2" w:rsidSect="00076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4A" w:rsidRDefault="00C1394A" w:rsidP="0070269D">
      <w:r>
        <w:separator/>
      </w:r>
    </w:p>
  </w:endnote>
  <w:endnote w:type="continuationSeparator" w:id="0">
    <w:p w:rsidR="00C1394A" w:rsidRDefault="00C1394A" w:rsidP="0070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6" w:rsidRDefault="003D05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70" w:rsidRPr="00A30C31" w:rsidRDefault="00A30C31">
    <w:pPr>
      <w:pStyle w:val="Stopka"/>
      <w:pBdr>
        <w:top w:val="single" w:sz="4" w:space="1" w:color="D9D9D9" w:themeColor="background1" w:themeShade="D9"/>
      </w:pBdr>
      <w:rPr>
        <w:bCs/>
        <w:sz w:val="20"/>
      </w:rPr>
    </w:pPr>
    <w:r w:rsidRPr="00A30C31">
      <w:rPr>
        <w:bCs/>
        <w:sz w:val="20"/>
      </w:rPr>
      <w:t>Szkoła podstawowa nr 22 we Wrocławiu</w:t>
    </w:r>
  </w:p>
  <w:p w:rsidR="00A30C31" w:rsidRPr="00A30C31" w:rsidRDefault="00A30C31">
    <w:pPr>
      <w:pStyle w:val="Stopka"/>
      <w:pBdr>
        <w:top w:val="single" w:sz="4" w:space="1" w:color="D9D9D9" w:themeColor="background1" w:themeShade="D9"/>
      </w:pBdr>
      <w:rPr>
        <w:bCs/>
        <w:sz w:val="20"/>
      </w:rPr>
    </w:pPr>
    <w:r w:rsidRPr="00A30C31">
      <w:rPr>
        <w:bCs/>
        <w:sz w:val="20"/>
      </w:rPr>
      <w:t>Ul. Stabłowicka 143, 54-062 Wrocław</w:t>
    </w:r>
  </w:p>
  <w:p w:rsidR="00A30C31" w:rsidRDefault="00A30C31">
    <w:pPr>
      <w:pStyle w:val="Stopka"/>
      <w:pBdr>
        <w:top w:val="single" w:sz="4" w:space="1" w:color="D9D9D9" w:themeColor="background1" w:themeShade="D9"/>
      </w:pBdr>
      <w:rPr>
        <w:bCs/>
        <w:sz w:val="20"/>
      </w:rPr>
    </w:pPr>
    <w:proofErr w:type="gramStart"/>
    <w:r w:rsidRPr="00A30C31">
      <w:rPr>
        <w:bCs/>
        <w:sz w:val="20"/>
      </w:rPr>
      <w:t>Tel. 71/798-68-45</w:t>
    </w:r>
    <w:r w:rsidR="003D0586">
      <w:rPr>
        <w:bCs/>
        <w:sz w:val="20"/>
      </w:rPr>
      <w:t xml:space="preserve"> </w:t>
    </w:r>
    <w:r>
      <w:rPr>
        <w:bCs/>
        <w:sz w:val="20"/>
      </w:rPr>
      <w:t xml:space="preserve">, </w:t>
    </w:r>
    <w:proofErr w:type="gramEnd"/>
    <w:r>
      <w:rPr>
        <w:bCs/>
        <w:sz w:val="20"/>
      </w:rPr>
      <w:t>fax. 71/354-36-47</w:t>
    </w:r>
  </w:p>
  <w:p w:rsidR="00A30C31" w:rsidRPr="00A30C31" w:rsidRDefault="00A30C31">
    <w:pPr>
      <w:pStyle w:val="Stopka"/>
      <w:pBdr>
        <w:top w:val="single" w:sz="4" w:space="1" w:color="D9D9D9" w:themeColor="background1" w:themeShade="D9"/>
      </w:pBdr>
      <w:rPr>
        <w:bCs/>
        <w:sz w:val="20"/>
        <w:lang w:val="en-US"/>
      </w:rPr>
    </w:pPr>
    <w:proofErr w:type="gramStart"/>
    <w:r w:rsidRPr="00A30C31">
      <w:rPr>
        <w:bCs/>
        <w:sz w:val="20"/>
        <w:lang w:val="en-US"/>
      </w:rPr>
      <w:t>e-mail</w:t>
    </w:r>
    <w:proofErr w:type="gramEnd"/>
    <w:r w:rsidRPr="00A30C31">
      <w:rPr>
        <w:bCs/>
        <w:sz w:val="20"/>
        <w:lang w:val="en-US"/>
      </w:rPr>
      <w:t>.: mkurkowska0808@wroclawskaedukacja.p</w:t>
    </w:r>
    <w:r>
      <w:rPr>
        <w:bCs/>
        <w:sz w:val="20"/>
        <w:lang w:val="en-US"/>
      </w:rPr>
      <w:t>l</w:t>
    </w:r>
  </w:p>
  <w:p w:rsidR="0070269D" w:rsidRDefault="0070269D">
    <w:pPr>
      <w:pStyle w:val="Stopka"/>
    </w:pPr>
  </w:p>
  <w:p w:rsidR="00A30C31" w:rsidRDefault="00A30C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6" w:rsidRDefault="003D0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4A" w:rsidRDefault="00C1394A" w:rsidP="0070269D">
      <w:r>
        <w:separator/>
      </w:r>
    </w:p>
  </w:footnote>
  <w:footnote w:type="continuationSeparator" w:id="0">
    <w:p w:rsidR="00C1394A" w:rsidRDefault="00C1394A" w:rsidP="0070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6" w:rsidRDefault="003D05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9D" w:rsidRPr="00F64113" w:rsidRDefault="0070269D" w:rsidP="0070269D">
    <w:pPr>
      <w:pStyle w:val="Nagwek"/>
      <w:tabs>
        <w:tab w:val="left" w:pos="3524"/>
      </w:tabs>
      <w:jc w:val="center"/>
      <w:rPr>
        <w:rFonts w:ascii="Verdana" w:eastAsia="Calibri" w:hAnsi="Verdana" w:cs="Arial"/>
        <w:b/>
        <w:sz w:val="26"/>
        <w:szCs w:val="26"/>
      </w:rPr>
    </w:pPr>
    <w:r w:rsidRPr="00F64113">
      <w:rPr>
        <w:rFonts w:ascii="Verdana" w:eastAsia="Calibri" w:hAnsi="Verdana" w:cs="Arial"/>
        <w:b/>
        <w:noProof/>
        <w:sz w:val="26"/>
        <w:szCs w:val="26"/>
        <w:lang w:eastAsia="pl-PL"/>
      </w:rPr>
      <w:drawing>
        <wp:anchor distT="0" distB="0" distL="114300" distR="114300" simplePos="0" relativeHeight="251657216" behindDoc="1" locked="0" layoutInCell="1" allowOverlap="1" wp14:anchorId="540C18C8" wp14:editId="6F1FA1B8">
          <wp:simplePos x="0" y="0"/>
          <wp:positionH relativeFrom="column">
            <wp:posOffset>164465</wp:posOffset>
          </wp:positionH>
          <wp:positionV relativeFrom="paragraph">
            <wp:posOffset>-125095</wp:posOffset>
          </wp:positionV>
          <wp:extent cx="1056640" cy="795655"/>
          <wp:effectExtent l="19050" t="0" r="0" b="0"/>
          <wp:wrapTight wrapText="bothSides">
            <wp:wrapPolygon edited="0">
              <wp:start x="-389" y="0"/>
              <wp:lineTo x="-389" y="21204"/>
              <wp:lineTo x="21418" y="21204"/>
              <wp:lineTo x="21418" y="0"/>
              <wp:lineTo x="-389" y="0"/>
            </wp:wrapPolygon>
          </wp:wrapTight>
          <wp:docPr id="5" name="Obraz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113">
      <w:rPr>
        <w:rFonts w:ascii="Verdana" w:eastAsia="Calibri" w:hAnsi="Verdana" w:cs="Arial"/>
        <w:b/>
        <w:noProof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 wp14:anchorId="2B8C13B8" wp14:editId="37DD47B2">
          <wp:simplePos x="0" y="0"/>
          <wp:positionH relativeFrom="column">
            <wp:posOffset>12065</wp:posOffset>
          </wp:positionH>
          <wp:positionV relativeFrom="paragraph">
            <wp:posOffset>-277495</wp:posOffset>
          </wp:positionV>
          <wp:extent cx="1056640" cy="795655"/>
          <wp:effectExtent l="19050" t="0" r="0" b="0"/>
          <wp:wrapTight wrapText="bothSides">
            <wp:wrapPolygon edited="0">
              <wp:start x="-389" y="0"/>
              <wp:lineTo x="-389" y="21204"/>
              <wp:lineTo x="21418" y="21204"/>
              <wp:lineTo x="21418" y="0"/>
              <wp:lineTo x="-389" y="0"/>
            </wp:wrapPolygon>
          </wp:wrapTight>
          <wp:docPr id="6" name="Obraz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113">
      <w:rPr>
        <w:rFonts w:ascii="Verdana" w:eastAsia="Calibri" w:hAnsi="Verdana" w:cs="Arial"/>
        <w:b/>
        <w:sz w:val="26"/>
        <w:szCs w:val="26"/>
      </w:rPr>
      <w:t>Szkoła Podstawowa Nr 22 we Wrocławiu</w:t>
    </w:r>
  </w:p>
  <w:p w:rsidR="0070269D" w:rsidRDefault="0070269D" w:rsidP="0070269D">
    <w:pPr>
      <w:pStyle w:val="Nagwek"/>
      <w:tabs>
        <w:tab w:val="clear" w:pos="4536"/>
        <w:tab w:val="clear" w:pos="9072"/>
        <w:tab w:val="left" w:pos="34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6" w:rsidRDefault="003D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0D5"/>
    <w:multiLevelType w:val="hybridMultilevel"/>
    <w:tmpl w:val="C73001DE"/>
    <w:lvl w:ilvl="0" w:tplc="BED6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5E32"/>
    <w:multiLevelType w:val="hybridMultilevel"/>
    <w:tmpl w:val="1E342F30"/>
    <w:lvl w:ilvl="0" w:tplc="F166A09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6A7B"/>
    <w:multiLevelType w:val="hybridMultilevel"/>
    <w:tmpl w:val="3E84AB8A"/>
    <w:lvl w:ilvl="0" w:tplc="AC3039E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5FAB"/>
    <w:multiLevelType w:val="hybridMultilevel"/>
    <w:tmpl w:val="8256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BF"/>
    <w:multiLevelType w:val="hybridMultilevel"/>
    <w:tmpl w:val="F81A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404A"/>
    <w:multiLevelType w:val="hybridMultilevel"/>
    <w:tmpl w:val="7D48C850"/>
    <w:lvl w:ilvl="0" w:tplc="5024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E87920"/>
    <w:multiLevelType w:val="hybridMultilevel"/>
    <w:tmpl w:val="E7CA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7E"/>
    <w:multiLevelType w:val="hybridMultilevel"/>
    <w:tmpl w:val="5F14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7CC6"/>
    <w:multiLevelType w:val="hybridMultilevel"/>
    <w:tmpl w:val="C1BCD3BE"/>
    <w:lvl w:ilvl="0" w:tplc="0B867E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B76BA5"/>
    <w:multiLevelType w:val="hybridMultilevel"/>
    <w:tmpl w:val="1468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13E9F"/>
    <w:multiLevelType w:val="hybridMultilevel"/>
    <w:tmpl w:val="94E4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12102"/>
    <w:multiLevelType w:val="hybridMultilevel"/>
    <w:tmpl w:val="AE2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961A2"/>
    <w:multiLevelType w:val="hybridMultilevel"/>
    <w:tmpl w:val="0576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D9"/>
    <w:rsid w:val="0002179E"/>
    <w:rsid w:val="00022B0B"/>
    <w:rsid w:val="000259AD"/>
    <w:rsid w:val="00036DCC"/>
    <w:rsid w:val="00076186"/>
    <w:rsid w:val="00076E02"/>
    <w:rsid w:val="00094125"/>
    <w:rsid w:val="000A1B34"/>
    <w:rsid w:val="000B7FDE"/>
    <w:rsid w:val="000C35D1"/>
    <w:rsid w:val="000E46A5"/>
    <w:rsid w:val="000F2874"/>
    <w:rsid w:val="000F7D46"/>
    <w:rsid w:val="00101B22"/>
    <w:rsid w:val="00126F8E"/>
    <w:rsid w:val="00134D6A"/>
    <w:rsid w:val="001647F3"/>
    <w:rsid w:val="0017284A"/>
    <w:rsid w:val="00181FB7"/>
    <w:rsid w:val="0019137A"/>
    <w:rsid w:val="0019341C"/>
    <w:rsid w:val="001A12D1"/>
    <w:rsid w:val="001C24CE"/>
    <w:rsid w:val="00206683"/>
    <w:rsid w:val="00206D40"/>
    <w:rsid w:val="00207CCA"/>
    <w:rsid w:val="0021130A"/>
    <w:rsid w:val="00220D6D"/>
    <w:rsid w:val="00227097"/>
    <w:rsid w:val="002322B6"/>
    <w:rsid w:val="00232717"/>
    <w:rsid w:val="00245C87"/>
    <w:rsid w:val="00257D54"/>
    <w:rsid w:val="00296AF6"/>
    <w:rsid w:val="002A1807"/>
    <w:rsid w:val="002A3CBD"/>
    <w:rsid w:val="002C2241"/>
    <w:rsid w:val="002C7D99"/>
    <w:rsid w:val="002D5BF0"/>
    <w:rsid w:val="002F0317"/>
    <w:rsid w:val="00317571"/>
    <w:rsid w:val="003233F0"/>
    <w:rsid w:val="00326A67"/>
    <w:rsid w:val="00346AAE"/>
    <w:rsid w:val="00363FF8"/>
    <w:rsid w:val="00373379"/>
    <w:rsid w:val="003A6878"/>
    <w:rsid w:val="003B4F2B"/>
    <w:rsid w:val="003D0586"/>
    <w:rsid w:val="003D12BA"/>
    <w:rsid w:val="003D1FE2"/>
    <w:rsid w:val="00411744"/>
    <w:rsid w:val="00417B04"/>
    <w:rsid w:val="00422777"/>
    <w:rsid w:val="004451A5"/>
    <w:rsid w:val="00453102"/>
    <w:rsid w:val="00481DA2"/>
    <w:rsid w:val="004855C8"/>
    <w:rsid w:val="00485DE6"/>
    <w:rsid w:val="004A695E"/>
    <w:rsid w:val="004A779A"/>
    <w:rsid w:val="004B4D7B"/>
    <w:rsid w:val="004B6573"/>
    <w:rsid w:val="004C3668"/>
    <w:rsid w:val="004E2264"/>
    <w:rsid w:val="00525383"/>
    <w:rsid w:val="00534246"/>
    <w:rsid w:val="00535A85"/>
    <w:rsid w:val="00535DDB"/>
    <w:rsid w:val="00556364"/>
    <w:rsid w:val="00556D75"/>
    <w:rsid w:val="00571270"/>
    <w:rsid w:val="005A54CA"/>
    <w:rsid w:val="005B7BA5"/>
    <w:rsid w:val="005C51DA"/>
    <w:rsid w:val="005D7008"/>
    <w:rsid w:val="005E5823"/>
    <w:rsid w:val="00647CD9"/>
    <w:rsid w:val="00655CF9"/>
    <w:rsid w:val="006753BA"/>
    <w:rsid w:val="006800BB"/>
    <w:rsid w:val="006A2908"/>
    <w:rsid w:val="006A7CDD"/>
    <w:rsid w:val="006E05B1"/>
    <w:rsid w:val="006E6A82"/>
    <w:rsid w:val="0070269D"/>
    <w:rsid w:val="0071041E"/>
    <w:rsid w:val="00712DEA"/>
    <w:rsid w:val="0071507F"/>
    <w:rsid w:val="0072093C"/>
    <w:rsid w:val="00730828"/>
    <w:rsid w:val="00735398"/>
    <w:rsid w:val="00746251"/>
    <w:rsid w:val="007479EF"/>
    <w:rsid w:val="007503EE"/>
    <w:rsid w:val="00771A24"/>
    <w:rsid w:val="007809DF"/>
    <w:rsid w:val="007830E7"/>
    <w:rsid w:val="007845D6"/>
    <w:rsid w:val="007B0BE2"/>
    <w:rsid w:val="007B38E2"/>
    <w:rsid w:val="007C0915"/>
    <w:rsid w:val="007C37C3"/>
    <w:rsid w:val="007E1A73"/>
    <w:rsid w:val="007E2215"/>
    <w:rsid w:val="007E642E"/>
    <w:rsid w:val="008073BA"/>
    <w:rsid w:val="0088587E"/>
    <w:rsid w:val="00893AE4"/>
    <w:rsid w:val="008A0BD5"/>
    <w:rsid w:val="008A1437"/>
    <w:rsid w:val="008A2C24"/>
    <w:rsid w:val="008A7526"/>
    <w:rsid w:val="008B29B5"/>
    <w:rsid w:val="008C2147"/>
    <w:rsid w:val="008C245E"/>
    <w:rsid w:val="008C6184"/>
    <w:rsid w:val="008D5941"/>
    <w:rsid w:val="00914BE7"/>
    <w:rsid w:val="009248CF"/>
    <w:rsid w:val="009635DE"/>
    <w:rsid w:val="00975777"/>
    <w:rsid w:val="009804A1"/>
    <w:rsid w:val="00982AE7"/>
    <w:rsid w:val="00987F21"/>
    <w:rsid w:val="009C312C"/>
    <w:rsid w:val="009F607B"/>
    <w:rsid w:val="00A25F24"/>
    <w:rsid w:val="00A30C31"/>
    <w:rsid w:val="00A62268"/>
    <w:rsid w:val="00A75B71"/>
    <w:rsid w:val="00A84157"/>
    <w:rsid w:val="00A95851"/>
    <w:rsid w:val="00AA3FB4"/>
    <w:rsid w:val="00AB2188"/>
    <w:rsid w:val="00AB5168"/>
    <w:rsid w:val="00AB735A"/>
    <w:rsid w:val="00AC091C"/>
    <w:rsid w:val="00AD434F"/>
    <w:rsid w:val="00AE1FB4"/>
    <w:rsid w:val="00B0495D"/>
    <w:rsid w:val="00B109AF"/>
    <w:rsid w:val="00B31659"/>
    <w:rsid w:val="00B36B92"/>
    <w:rsid w:val="00B557D0"/>
    <w:rsid w:val="00B66D4C"/>
    <w:rsid w:val="00B70F7C"/>
    <w:rsid w:val="00B76947"/>
    <w:rsid w:val="00B90304"/>
    <w:rsid w:val="00B9617C"/>
    <w:rsid w:val="00B97E8A"/>
    <w:rsid w:val="00BB59DC"/>
    <w:rsid w:val="00BE396D"/>
    <w:rsid w:val="00C01404"/>
    <w:rsid w:val="00C026CF"/>
    <w:rsid w:val="00C04612"/>
    <w:rsid w:val="00C1394A"/>
    <w:rsid w:val="00C14D8D"/>
    <w:rsid w:val="00C228FB"/>
    <w:rsid w:val="00C5581B"/>
    <w:rsid w:val="00C57671"/>
    <w:rsid w:val="00C725A2"/>
    <w:rsid w:val="00C74B48"/>
    <w:rsid w:val="00C82E06"/>
    <w:rsid w:val="00C908BD"/>
    <w:rsid w:val="00C94E2D"/>
    <w:rsid w:val="00CA1F5B"/>
    <w:rsid w:val="00CB6DD1"/>
    <w:rsid w:val="00CC1A64"/>
    <w:rsid w:val="00CE08D6"/>
    <w:rsid w:val="00CE128B"/>
    <w:rsid w:val="00CF31C1"/>
    <w:rsid w:val="00D11421"/>
    <w:rsid w:val="00D20822"/>
    <w:rsid w:val="00D23DF1"/>
    <w:rsid w:val="00D23E00"/>
    <w:rsid w:val="00D45117"/>
    <w:rsid w:val="00D50B7D"/>
    <w:rsid w:val="00D6034A"/>
    <w:rsid w:val="00D63D9D"/>
    <w:rsid w:val="00D7193B"/>
    <w:rsid w:val="00D86488"/>
    <w:rsid w:val="00DD028A"/>
    <w:rsid w:val="00DE7394"/>
    <w:rsid w:val="00DF3C2D"/>
    <w:rsid w:val="00E041A3"/>
    <w:rsid w:val="00E078C2"/>
    <w:rsid w:val="00E1701C"/>
    <w:rsid w:val="00E2124B"/>
    <w:rsid w:val="00E21439"/>
    <w:rsid w:val="00E26C31"/>
    <w:rsid w:val="00E6229B"/>
    <w:rsid w:val="00E714F4"/>
    <w:rsid w:val="00E84F2A"/>
    <w:rsid w:val="00E86B73"/>
    <w:rsid w:val="00E92E43"/>
    <w:rsid w:val="00E95064"/>
    <w:rsid w:val="00EA0590"/>
    <w:rsid w:val="00EA6AD9"/>
    <w:rsid w:val="00EB5284"/>
    <w:rsid w:val="00EE4E41"/>
    <w:rsid w:val="00EF65EC"/>
    <w:rsid w:val="00F01545"/>
    <w:rsid w:val="00F043F9"/>
    <w:rsid w:val="00F25F21"/>
    <w:rsid w:val="00F30F60"/>
    <w:rsid w:val="00F42018"/>
    <w:rsid w:val="00F4422D"/>
    <w:rsid w:val="00F509CE"/>
    <w:rsid w:val="00F55EE8"/>
    <w:rsid w:val="00F66A9C"/>
    <w:rsid w:val="00F70B9F"/>
    <w:rsid w:val="00F725A3"/>
    <w:rsid w:val="00F75C17"/>
    <w:rsid w:val="00F84777"/>
    <w:rsid w:val="00F9460F"/>
    <w:rsid w:val="00FA63BA"/>
    <w:rsid w:val="00FE26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4E709-69F6-4EF6-9AFB-8A06528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69D"/>
  </w:style>
  <w:style w:type="paragraph" w:styleId="Stopka">
    <w:name w:val="footer"/>
    <w:basedOn w:val="Normalny"/>
    <w:link w:val="StopkaZnak"/>
    <w:uiPriority w:val="99"/>
    <w:unhideWhenUsed/>
    <w:rsid w:val="007026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69D"/>
  </w:style>
  <w:style w:type="paragraph" w:styleId="Tekstdymka">
    <w:name w:val="Balloon Text"/>
    <w:basedOn w:val="Normalny"/>
    <w:link w:val="TekstdymkaZnak"/>
    <w:uiPriority w:val="99"/>
    <w:semiHidden/>
    <w:unhideWhenUsed/>
    <w:rsid w:val="001C2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C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4511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58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1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DD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20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A30C31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C31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C04612"/>
    <w:pPr>
      <w:jc w:val="center"/>
    </w:pPr>
    <w:rPr>
      <w:b/>
      <w:color w:val="000000"/>
      <w:sz w:val="20"/>
      <w:szCs w:val="20"/>
      <w:lang w:val="x-none" w:eastAsia="ru-RU"/>
    </w:rPr>
  </w:style>
  <w:style w:type="character" w:customStyle="1" w:styleId="TytuZnak">
    <w:name w:val="Tytuł Znak"/>
    <w:basedOn w:val="Domylnaczcionkaakapitu"/>
    <w:link w:val="Tytu"/>
    <w:rsid w:val="00C04612"/>
    <w:rPr>
      <w:rFonts w:ascii="Times New Roman" w:eastAsia="Times New Roman" w:hAnsi="Times New Roman" w:cs="Times New Roman"/>
      <w:b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7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2017-06-30T12:56:00Z</cp:lastPrinted>
  <dcterms:created xsi:type="dcterms:W3CDTF">2017-06-30T09:24:00Z</dcterms:created>
  <dcterms:modified xsi:type="dcterms:W3CDTF">2017-06-30T13:04:00Z</dcterms:modified>
</cp:coreProperties>
</file>